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F3" w:rsidRPr="009E2B90" w:rsidRDefault="005B1EF3" w:rsidP="005B1EF3">
      <w:pPr>
        <w:spacing w:before="240"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E2B90">
        <w:rPr>
          <w:rFonts w:ascii="Times New Roman" w:hAnsi="Times New Roman" w:cs="Times New Roman"/>
          <w:b/>
          <w:sz w:val="28"/>
          <w:szCs w:val="28"/>
          <w:lang w:val="uk-UA"/>
        </w:rPr>
        <w:t>Трагедія у Чорній Долині</w:t>
      </w:r>
    </w:p>
    <w:p w:rsidR="005B1EF3" w:rsidRDefault="005B1EF3" w:rsidP="005B1EF3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Загони Сірка визволили з полону сім тисяч рабів – слов’ян, котрих супроводжували на Україну. Але Сіркові стало відомо, що дехто з полонених не хочуть йти на Батьківщину, прагнуть повернутися в Крим. За переказами, десь в районі Чорної Долини, що в нинішньому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Чаплинському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районі, кошовий зупинив військо перепочити і в таборі звелів визволеним: хто хоче на Україну, хай відійдуть в один бік від нього, хто бажає повернутися до Криму – на інший. Чотири з семи тисяч забажали на Україну. Три тисячі полонених обрали повернення до Криму.</w:t>
      </w:r>
    </w:p>
    <w:p w:rsidR="005B1EF3" w:rsidRDefault="005B1EF3" w:rsidP="005B1EF3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Сірко звернувся до них із запитанням: чому обрали такий варіант? І люди просто сказали, що вони надто перебували у полоні, що на Україні на них вже ніхто не чекає, а в ханстві є деяке житло, господарство, тому для них ліпше жити  «під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Сірко не перечив і відпустив їх. А сам довго стояв на кургані і дивився їм вслід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повернется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хто з них, чи ні? Не повернувся жоден. Кошовий гукнув загін січовиків тисяч зо дві : наздогнати і всіх до одного порубати…</w:t>
      </w:r>
    </w:p>
    <w:p w:rsidR="005B1EF3" w:rsidRDefault="005B1EF3" w:rsidP="005B1EF3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592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592C">
        <w:rPr>
          <w:rFonts w:ascii="Times New Roman" w:hAnsi="Times New Roman" w:cs="Times New Roman"/>
          <w:sz w:val="28"/>
          <w:szCs w:val="28"/>
          <w:lang w:val="uk-UA"/>
        </w:rPr>
        <w:t>Прийду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подивлюся сам, - застеріг козаків отаман.</w:t>
      </w:r>
    </w:p>
    <w:p w:rsidR="005B1EF3" w:rsidRDefault="005B1EF3" w:rsidP="005B1EF3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справді Сірко прибув на місце жахливої страти. Подякувавши козакам за справне виконання наказу, він звернувся до мертвих з такими словами:</w:t>
      </w:r>
    </w:p>
    <w:p w:rsidR="005B1EF3" w:rsidRDefault="005B1EF3" w:rsidP="005B1EF3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592C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Простіть нас, брати, а самі спіть тут до страшного суду Господнього, замість того, щоб розмножуватися вам у Криму між бусурманами на наші християнські молодецькі голови і на свою вічну без хрещення погибель…</w:t>
      </w:r>
    </w:p>
    <w:p w:rsidR="00CD76CC" w:rsidRPr="005B1EF3" w:rsidRDefault="00CD76CC">
      <w:pPr>
        <w:rPr>
          <w:lang w:val="uk-UA"/>
        </w:rPr>
      </w:pPr>
    </w:p>
    <w:sectPr w:rsidR="00CD76CC" w:rsidRPr="005B1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B1EF3"/>
    <w:rsid w:val="005B1EF3"/>
    <w:rsid w:val="00CD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1242</Characters>
  <Application>Microsoft Office Word</Application>
  <DocSecurity>0</DocSecurity>
  <Lines>10</Lines>
  <Paragraphs>2</Paragraphs>
  <ScaleCrop>false</ScaleCrop>
  <Company>SamForum.ws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2010-11-27T08:11:00Z</cp:lastPrinted>
  <dcterms:created xsi:type="dcterms:W3CDTF">2010-11-27T08:11:00Z</dcterms:created>
  <dcterms:modified xsi:type="dcterms:W3CDTF">2010-11-27T08:13:00Z</dcterms:modified>
</cp:coreProperties>
</file>